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B" w:rsidRPr="00EA6936" w:rsidRDefault="00EA6936" w:rsidP="00EA6936">
      <w:pPr>
        <w:jc w:val="center"/>
        <w:rPr>
          <w:b/>
          <w:sz w:val="40"/>
          <w:szCs w:val="40"/>
        </w:rPr>
      </w:pPr>
      <w:r w:rsidRPr="00EA6936">
        <w:rPr>
          <w:b/>
          <w:sz w:val="40"/>
          <w:szCs w:val="40"/>
        </w:rPr>
        <w:t>Patient Health Questionnaire (PHQ-9)</w:t>
      </w:r>
    </w:p>
    <w:p w:rsidR="00EA6936" w:rsidRPr="00EA6936" w:rsidRDefault="00EA6936" w:rsidP="00EA6936">
      <w:pPr>
        <w:jc w:val="center"/>
        <w:rPr>
          <w:b/>
          <w:sz w:val="24"/>
          <w:szCs w:val="24"/>
        </w:rPr>
      </w:pPr>
      <w:proofErr w:type="gramStart"/>
      <w:r w:rsidRPr="00EA6936">
        <w:rPr>
          <w:b/>
          <w:sz w:val="24"/>
          <w:szCs w:val="24"/>
        </w:rPr>
        <w:t>Name :_</w:t>
      </w:r>
      <w:proofErr w:type="gramEnd"/>
      <w:r w:rsidRPr="00EA6936">
        <w:rPr>
          <w:b/>
          <w:sz w:val="24"/>
          <w:szCs w:val="24"/>
        </w:rPr>
        <w:t xml:space="preserve">___________________________________ </w:t>
      </w:r>
      <w:r w:rsidRPr="00EA6936">
        <w:rPr>
          <w:b/>
          <w:sz w:val="24"/>
          <w:szCs w:val="24"/>
        </w:rPr>
        <w:tab/>
      </w:r>
      <w:r w:rsidRPr="00EA6936">
        <w:rPr>
          <w:b/>
          <w:sz w:val="24"/>
          <w:szCs w:val="24"/>
        </w:rPr>
        <w:tab/>
        <w:t>Date:______________</w:t>
      </w:r>
    </w:p>
    <w:p w:rsidR="00EA6936" w:rsidRDefault="00EA6936"/>
    <w:p w:rsidR="00EA6936" w:rsidRPr="00EA6936" w:rsidRDefault="00EA6936" w:rsidP="00EA6936">
      <w:pPr>
        <w:pStyle w:val="NoSpacing"/>
        <w:rPr>
          <w:b/>
          <w:sz w:val="24"/>
          <w:szCs w:val="24"/>
        </w:rPr>
      </w:pPr>
      <w:r w:rsidRPr="00EA6936">
        <w:rPr>
          <w:b/>
          <w:sz w:val="24"/>
          <w:szCs w:val="24"/>
        </w:rPr>
        <w:t>Over the last 2 weeks, how often have you been bothers by any of the following problems?</w:t>
      </w:r>
    </w:p>
    <w:p w:rsidR="00EA6936" w:rsidRDefault="00EA6936" w:rsidP="00EA6936">
      <w:pPr>
        <w:pStyle w:val="NoSpacing"/>
        <w:rPr>
          <w:b/>
          <w:sz w:val="24"/>
          <w:szCs w:val="24"/>
        </w:rPr>
      </w:pPr>
      <w:r w:rsidRPr="00EA6936">
        <w:rPr>
          <w:b/>
          <w:sz w:val="24"/>
          <w:szCs w:val="24"/>
        </w:rPr>
        <w:t>(Use “x” to indicate your answer)</w:t>
      </w:r>
    </w:p>
    <w:p w:rsidR="00EA6936" w:rsidRDefault="00EA6936" w:rsidP="00EA6936">
      <w:pPr>
        <w:pStyle w:val="NoSpacing"/>
        <w:rPr>
          <w:b/>
          <w:sz w:val="24"/>
          <w:szCs w:val="24"/>
        </w:rPr>
      </w:pPr>
    </w:p>
    <w:p w:rsidR="00EA6936" w:rsidRDefault="00EA6936" w:rsidP="00EA6936">
      <w:pPr>
        <w:pStyle w:val="NoSpacing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</w:p>
    <w:tbl>
      <w:tblPr>
        <w:tblStyle w:val="LightShading-Accent1"/>
        <w:tblW w:w="9875" w:type="dxa"/>
        <w:tblLayout w:type="fixed"/>
        <w:tblLook w:val="04A0" w:firstRow="1" w:lastRow="0" w:firstColumn="1" w:lastColumn="0" w:noHBand="0" w:noVBand="1"/>
      </w:tblPr>
      <w:tblGrid>
        <w:gridCol w:w="5868"/>
        <w:gridCol w:w="1080"/>
        <w:gridCol w:w="900"/>
        <w:gridCol w:w="1080"/>
        <w:gridCol w:w="947"/>
      </w:tblGrid>
      <w:tr w:rsidR="000C0556" w:rsidTr="000C0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EA6936" w:rsidRDefault="000C0556" w:rsidP="000C0556">
            <w:pPr>
              <w:pStyle w:val="NoSpacing"/>
            </w:pPr>
          </w:p>
        </w:tc>
        <w:tc>
          <w:tcPr>
            <w:tcW w:w="1080" w:type="dxa"/>
          </w:tcPr>
          <w:p w:rsidR="000C0556" w:rsidRPr="00EA6936" w:rsidRDefault="000C0556" w:rsidP="00EA693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6936">
              <w:t>Not at all</w:t>
            </w:r>
            <w:r>
              <w:t xml:space="preserve"> = 0</w:t>
            </w:r>
          </w:p>
        </w:tc>
        <w:tc>
          <w:tcPr>
            <w:tcW w:w="900" w:type="dxa"/>
          </w:tcPr>
          <w:p w:rsidR="000C0556" w:rsidRPr="00EA6936" w:rsidRDefault="000C0556" w:rsidP="00EA693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6936">
              <w:t>Several days</w:t>
            </w:r>
            <w:r>
              <w:t xml:space="preserve"> =1</w:t>
            </w:r>
          </w:p>
        </w:tc>
        <w:tc>
          <w:tcPr>
            <w:tcW w:w="1080" w:type="dxa"/>
          </w:tcPr>
          <w:p w:rsidR="000C0556" w:rsidRPr="00EA6936" w:rsidRDefault="000C0556" w:rsidP="00EA693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6936">
              <w:t>More than half the days</w:t>
            </w:r>
            <w:r>
              <w:t xml:space="preserve">  = 2</w:t>
            </w: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6936">
              <w:t>Nearly ever</w:t>
            </w:r>
            <w:r>
              <w:t>y</w:t>
            </w:r>
            <w:r w:rsidRPr="00EA6936">
              <w:t xml:space="preserve"> day</w:t>
            </w:r>
          </w:p>
          <w:p w:rsidR="000C0556" w:rsidRPr="00EA6936" w:rsidRDefault="000C0556" w:rsidP="00EA693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= 3</w:t>
            </w:r>
          </w:p>
        </w:tc>
      </w:tr>
      <w:tr w:rsidR="000C0556" w:rsidTr="000C0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rPr>
                <w:bCs w:val="0"/>
              </w:rPr>
              <w:t>1)</w:t>
            </w:r>
            <w:r w:rsidRPr="000C0556">
              <w:t xml:space="preserve"> Trouble falling asleep, or sleeping to much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2) Little interest or pleasure in doing things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3 a)-Feeling bad about yourself – or that you are a failure or have let yourself or your family down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3 b) Feeling down, depressed, or hopeless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4) Feeling tired or having little energy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5) Trouble concentrating on things, such as reading the newspaper or watching television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6) Poor appetite or overeating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7) Moving or speaking so slowly that other people could have noticed. Or the opposite – being so fidgety or restless that you have been moving around a lot more than usual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</w:pPr>
            <w:r w:rsidRPr="000C0556">
              <w:t>8) Thoughts that you would be better off dead, or of hurting yourself in some way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C0556" w:rsidTr="000C055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8" w:type="dxa"/>
          </w:tcPr>
          <w:p w:rsidR="000C0556" w:rsidRPr="000C0556" w:rsidRDefault="000C0556" w:rsidP="000C0556">
            <w:pPr>
              <w:pStyle w:val="NoSpacing"/>
              <w:jc w:val="right"/>
              <w:rPr>
                <w:sz w:val="32"/>
                <w:szCs w:val="32"/>
              </w:rPr>
            </w:pPr>
            <w:r w:rsidRPr="000C0556">
              <w:rPr>
                <w:sz w:val="32"/>
                <w:szCs w:val="32"/>
              </w:rPr>
              <w:t>TOTAL</w:t>
            </w: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0C0556" w:rsidRDefault="000C0556" w:rsidP="00EA6936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EA6936" w:rsidRDefault="00EA6936" w:rsidP="00EA6936">
      <w:pPr>
        <w:pStyle w:val="NoSpacing"/>
        <w:jc w:val="right"/>
        <w:rPr>
          <w:b/>
          <w:sz w:val="24"/>
          <w:szCs w:val="24"/>
        </w:rPr>
      </w:pPr>
    </w:p>
    <w:tbl>
      <w:tblPr>
        <w:tblStyle w:val="LightShading-Accent1"/>
        <w:tblW w:w="9981" w:type="dxa"/>
        <w:tblLook w:val="04A0" w:firstRow="1" w:lastRow="0" w:firstColumn="1" w:lastColumn="0" w:noHBand="0" w:noVBand="1"/>
      </w:tblPr>
      <w:tblGrid>
        <w:gridCol w:w="4850"/>
        <w:gridCol w:w="1310"/>
        <w:gridCol w:w="1338"/>
        <w:gridCol w:w="1209"/>
        <w:gridCol w:w="1274"/>
      </w:tblGrid>
      <w:tr w:rsidR="000C0556" w:rsidTr="00B86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dxa"/>
          </w:tcPr>
          <w:p w:rsidR="000C0556" w:rsidRDefault="000C0556" w:rsidP="00EA6936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1310" w:type="dxa"/>
          </w:tcPr>
          <w:p w:rsidR="000C0556" w:rsidRPr="000C0556" w:rsidRDefault="000C0556" w:rsidP="000C055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556">
              <w:rPr>
                <w:sz w:val="24"/>
                <w:szCs w:val="24"/>
              </w:rPr>
              <w:t>Not at all difficult</w:t>
            </w:r>
          </w:p>
        </w:tc>
        <w:tc>
          <w:tcPr>
            <w:tcW w:w="1338" w:type="dxa"/>
          </w:tcPr>
          <w:p w:rsidR="000C0556" w:rsidRPr="000C0556" w:rsidRDefault="000C0556" w:rsidP="000C055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556">
              <w:rPr>
                <w:sz w:val="24"/>
                <w:szCs w:val="24"/>
              </w:rPr>
              <w:t>Somewhat difficult</w:t>
            </w:r>
          </w:p>
        </w:tc>
        <w:tc>
          <w:tcPr>
            <w:tcW w:w="1209" w:type="dxa"/>
          </w:tcPr>
          <w:p w:rsidR="000C0556" w:rsidRPr="000C0556" w:rsidRDefault="000C0556" w:rsidP="000C055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556">
              <w:rPr>
                <w:sz w:val="24"/>
                <w:szCs w:val="24"/>
              </w:rPr>
              <w:t>Very difficult</w:t>
            </w:r>
          </w:p>
        </w:tc>
        <w:tc>
          <w:tcPr>
            <w:tcW w:w="1274" w:type="dxa"/>
          </w:tcPr>
          <w:p w:rsidR="000C0556" w:rsidRPr="000C0556" w:rsidRDefault="000C0556" w:rsidP="000C055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0556">
              <w:rPr>
                <w:sz w:val="24"/>
                <w:szCs w:val="24"/>
              </w:rPr>
              <w:t>Extremely difficult</w:t>
            </w:r>
          </w:p>
        </w:tc>
      </w:tr>
      <w:tr w:rsidR="000C0556" w:rsidTr="00B86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dxa"/>
          </w:tcPr>
          <w:p w:rsidR="000C0556" w:rsidRDefault="000C0556" w:rsidP="00EA6936">
            <w:pPr>
              <w:pStyle w:val="NoSpacing"/>
              <w:rPr>
                <w:b w:val="0"/>
                <w:sz w:val="24"/>
                <w:szCs w:val="24"/>
              </w:rPr>
            </w:pPr>
            <w:r w:rsidRPr="000C0556">
              <w:rPr>
                <w:sz w:val="24"/>
                <w:szCs w:val="24"/>
              </w:rPr>
              <w:t>If you checked off any problems, how difficult have these problems made it for you to do your work, take care of things at home, or get along with other people?</w:t>
            </w:r>
          </w:p>
        </w:tc>
        <w:tc>
          <w:tcPr>
            <w:tcW w:w="1310" w:type="dxa"/>
          </w:tcPr>
          <w:p w:rsidR="000C0556" w:rsidRDefault="000C0556" w:rsidP="00EA69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0C0556" w:rsidRDefault="000C0556" w:rsidP="00EA69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0C0556" w:rsidRDefault="000C0556" w:rsidP="00EA69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0C0556" w:rsidRDefault="000C0556" w:rsidP="00EA693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EA6936" w:rsidRDefault="00EA6936" w:rsidP="00EA6936">
      <w:pPr>
        <w:pStyle w:val="NoSpacing"/>
        <w:rPr>
          <w:b/>
          <w:sz w:val="24"/>
          <w:szCs w:val="24"/>
        </w:rPr>
      </w:pPr>
    </w:p>
    <w:sectPr w:rsidR="00EA6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8C"/>
    <w:multiLevelType w:val="hybridMultilevel"/>
    <w:tmpl w:val="D91E0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50759"/>
    <w:multiLevelType w:val="hybridMultilevel"/>
    <w:tmpl w:val="D6563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36"/>
    <w:rsid w:val="000C0556"/>
    <w:rsid w:val="00A3162B"/>
    <w:rsid w:val="00B862AB"/>
    <w:rsid w:val="00EA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936"/>
    <w:pPr>
      <w:spacing w:after="0" w:line="240" w:lineRule="auto"/>
    </w:pPr>
  </w:style>
  <w:style w:type="table" w:styleId="TableGrid">
    <w:name w:val="Table Grid"/>
    <w:basedOn w:val="TableNormal"/>
    <w:uiPriority w:val="59"/>
    <w:rsid w:val="00EA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A69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69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6936"/>
    <w:pPr>
      <w:spacing w:after="0" w:line="240" w:lineRule="auto"/>
    </w:pPr>
  </w:style>
  <w:style w:type="table" w:styleId="TableGrid">
    <w:name w:val="Table Grid"/>
    <w:basedOn w:val="TableNormal"/>
    <w:uiPriority w:val="59"/>
    <w:rsid w:val="00EA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A69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69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BIDPO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Parisi</dc:creator>
  <cp:lastModifiedBy>Lauren Parisi</cp:lastModifiedBy>
  <cp:revision>1</cp:revision>
  <dcterms:created xsi:type="dcterms:W3CDTF">2012-08-30T17:18:00Z</dcterms:created>
  <dcterms:modified xsi:type="dcterms:W3CDTF">2012-08-30T17:39:00Z</dcterms:modified>
</cp:coreProperties>
</file>